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DF7E5" w14:textId="5384B877" w:rsidR="005E5997" w:rsidRDefault="005E5997" w:rsidP="005E5997">
      <w:pPr>
        <w:ind w:right="284"/>
        <w:rPr>
          <w:rFonts w:ascii="Calibri" w:hAnsi="Calibri" w:cs="Calibri"/>
          <w:sz w:val="28"/>
          <w:szCs w:val="28"/>
        </w:rPr>
      </w:pPr>
      <w:r w:rsidRPr="002B3A2D">
        <w:rPr>
          <w:rFonts w:ascii="Calibri" w:hAnsi="Calibri" w:cs="Calibri"/>
          <w:noProof/>
          <w:sz w:val="28"/>
          <w:szCs w:val="28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2E2F0" wp14:editId="305DD7F3">
                <wp:simplePos x="0" y="0"/>
                <wp:positionH relativeFrom="margin">
                  <wp:posOffset>1290320</wp:posOffset>
                </wp:positionH>
                <wp:positionV relativeFrom="paragraph">
                  <wp:posOffset>-240030</wp:posOffset>
                </wp:positionV>
                <wp:extent cx="3867150" cy="74295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E8B73" w14:textId="4AC58D66" w:rsidR="005E5997" w:rsidRPr="00335D8A" w:rsidRDefault="00335D8A" w:rsidP="005E5997">
                            <w:pPr>
                              <w:jc w:val="right"/>
                              <w:outlineLvl w:val="0"/>
                              <w:rPr>
                                <w:rFonts w:ascii="Platform Regular" w:hAnsi="Platform Regular" w:cs="Calibri"/>
                                <w:b/>
                                <w:color w:val="0070C0"/>
                                <w:sz w:val="44"/>
                                <w:szCs w:val="36"/>
                              </w:rPr>
                            </w:pPr>
                            <w:r w:rsidRPr="00335D8A">
                              <w:rPr>
                                <w:rFonts w:ascii="Platform Regular" w:hAnsi="Platform Regular" w:cs="Calibri"/>
                                <w:b/>
                                <w:color w:val="0070C0"/>
                                <w:sz w:val="40"/>
                                <w:szCs w:val="36"/>
                              </w:rPr>
                              <w:t>Besluit burgemeester</w:t>
                            </w:r>
                          </w:p>
                          <w:p w14:paraId="0C788E7A" w14:textId="2CA61239" w:rsidR="005E5997" w:rsidRPr="00335D8A" w:rsidRDefault="00335D8A" w:rsidP="005E5997">
                            <w:pPr>
                              <w:pStyle w:val="Ondertitel1"/>
                              <w:rPr>
                                <w:b w:val="0"/>
                                <w:bCs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335D8A">
                              <w:rPr>
                                <w:b w:val="0"/>
                                <w:bCs/>
                                <w:color w:val="4F81BD" w:themeColor="accent1"/>
                              </w:rPr>
                              <w:t>Michel Vanderhasselt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2E2F0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01.6pt;margin-top:-18.9pt;width:304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" filled="f" stroked="f" strokeweight=".5pt">
                <v:textbox>
                  <w:txbxContent>
                    <w:p w14:paraId="3A3E8B73" w14:textId="4AC58D66" w:rsidR="005E5997" w:rsidRPr="00335D8A" w:rsidRDefault="00335D8A" w:rsidP="005E5997">
                      <w:pPr>
                        <w:jc w:val="right"/>
                        <w:outlineLvl w:val="0"/>
                        <w:rPr>
                          <w:rFonts w:ascii="Platform Regular" w:hAnsi="Platform Regular" w:cs="Calibri"/>
                          <w:b/>
                          <w:color w:val="0070C0"/>
                          <w:sz w:val="44"/>
                          <w:szCs w:val="36"/>
                        </w:rPr>
                      </w:pPr>
                      <w:r w:rsidRPr="00335D8A">
                        <w:rPr>
                          <w:rFonts w:ascii="Platform Regular" w:hAnsi="Platform Regular" w:cs="Calibri"/>
                          <w:b/>
                          <w:color w:val="0070C0"/>
                          <w:sz w:val="40"/>
                          <w:szCs w:val="36"/>
                        </w:rPr>
                        <w:t>Besluit burgemeester</w:t>
                      </w:r>
                    </w:p>
                    <w:p w14:paraId="0C788E7A" w14:textId="2CA61239" w:rsidR="005E5997" w:rsidRPr="00335D8A" w:rsidRDefault="00335D8A" w:rsidP="005E5997">
                      <w:pPr>
                        <w:pStyle w:val="Ondertitel1"/>
                        <w:rPr>
                          <w:b w:val="0"/>
                          <w:bCs/>
                          <w:color w:val="4F81BD" w:themeColor="accent1"/>
                          <w:sz w:val="22"/>
                          <w:szCs w:val="22"/>
                        </w:rPr>
                      </w:pPr>
                      <w:r w:rsidRPr="00335D8A">
                        <w:rPr>
                          <w:b w:val="0"/>
                          <w:bCs/>
                          <w:color w:val="4F81BD" w:themeColor="accent1"/>
                        </w:rPr>
                        <w:t>Michel Vanderhasselt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6BE210" w14:textId="77777777" w:rsidR="005E5997" w:rsidRDefault="005E5997" w:rsidP="005E5997"/>
    <w:p w14:paraId="65CC396E" w14:textId="77777777" w:rsidR="005E5997" w:rsidRDefault="005E5997" w:rsidP="005E5997"/>
    <w:p w14:paraId="66C424F3" w14:textId="03411605" w:rsidR="005E5997" w:rsidRPr="009D2286" w:rsidRDefault="00335D8A" w:rsidP="005E5997">
      <w:pPr>
        <w:pStyle w:val="Kop1"/>
      </w:pPr>
      <w:r>
        <w:t xml:space="preserve">                                                      202</w:t>
      </w:r>
      <w:r w:rsidR="00496505">
        <w:t>4</w:t>
      </w:r>
      <w:r>
        <w:t>/</w:t>
      </w:r>
      <w:r w:rsidR="000E2594">
        <w:t>0</w:t>
      </w:r>
      <w:r w:rsidR="00E5365E">
        <w:t>5</w:t>
      </w:r>
      <w:r w:rsidR="00304A43">
        <w:t xml:space="preserve"> – </w:t>
      </w:r>
      <w:r w:rsidR="0023521E">
        <w:t>26 juli ‘24</w:t>
      </w:r>
    </w:p>
    <w:p w14:paraId="0DCA5F03" w14:textId="77777777" w:rsidR="005E5997" w:rsidRDefault="005E5997" w:rsidP="005E5997">
      <w:pPr>
        <w:rPr>
          <w:rFonts w:cs="Calibri Light"/>
          <w:sz w:val="22"/>
          <w:szCs w:val="22"/>
        </w:rPr>
      </w:pPr>
    </w:p>
    <w:p w14:paraId="11816BC9" w14:textId="071AA98D" w:rsidR="00335D8A" w:rsidRPr="00406F42" w:rsidRDefault="00406F42" w:rsidP="002C4C07">
      <w:pPr>
        <w:pStyle w:val="Titel2"/>
        <w:ind w:left="3240"/>
        <w:rPr>
          <w:rFonts w:ascii="Platform Light" w:hAnsi="Platform Light" w:cs="Calibri"/>
          <w:b w:val="0"/>
          <w:bCs/>
          <w:i/>
          <w:iCs/>
          <w:color w:val="4F81BD" w:themeColor="accent1"/>
          <w:sz w:val="40"/>
          <w:szCs w:val="40"/>
        </w:rPr>
      </w:pPr>
      <w:r w:rsidRPr="00406F42">
        <w:rPr>
          <w:rFonts w:ascii="Platform Light" w:hAnsi="Platform Light" w:cs="Calibri"/>
          <w:b w:val="0"/>
          <w:bCs/>
          <w:i/>
          <w:iCs/>
          <w:color w:val="4F81BD" w:themeColor="accent1"/>
          <w:sz w:val="40"/>
          <w:szCs w:val="40"/>
        </w:rPr>
        <w:t>Aanduiding waarnemend burgemeester en waarnemend voorzitter van het vast bureau</w:t>
      </w:r>
      <w:r w:rsidR="00335D8A" w:rsidRPr="00406F42">
        <w:rPr>
          <w:rFonts w:ascii="Platform Light" w:hAnsi="Platform Light" w:cs="Calibri"/>
          <w:b w:val="0"/>
          <w:bCs/>
          <w:i/>
          <w:iCs/>
          <w:color w:val="4F81BD" w:themeColor="accent1"/>
          <w:sz w:val="40"/>
          <w:szCs w:val="40"/>
        </w:rPr>
        <w:t>.</w:t>
      </w:r>
    </w:p>
    <w:p w14:paraId="318840CB" w14:textId="403FDA97" w:rsidR="000E2594" w:rsidRDefault="000E2594" w:rsidP="000E2594">
      <w:pPr>
        <w:pStyle w:val="Titel3"/>
        <w:rPr>
          <w:rStyle w:val="Nadruk"/>
          <w:i w:val="0"/>
          <w:iCs w:val="0"/>
          <w:noProof/>
        </w:rPr>
      </w:pPr>
    </w:p>
    <w:p w14:paraId="24A0BAD2" w14:textId="77777777" w:rsidR="008064D7" w:rsidRDefault="008064D7" w:rsidP="008A728D">
      <w:pPr>
        <w:pStyle w:val="Titel3"/>
        <w:rPr>
          <w:rStyle w:val="Nadruk"/>
          <w:i w:val="0"/>
          <w:iCs w:val="0"/>
          <w:color w:val="auto"/>
          <w:sz w:val="22"/>
          <w:szCs w:val="22"/>
        </w:rPr>
      </w:pPr>
    </w:p>
    <w:p w14:paraId="44510983" w14:textId="6765EAAA" w:rsidR="005D0EC8" w:rsidRDefault="005D0EC8" w:rsidP="005D0EC8">
      <w:r>
        <w:t xml:space="preserve">Ik, ondergetekende, </w:t>
      </w:r>
      <w:r w:rsidR="00081D16">
        <w:t>Michel Vanderhasselt</w:t>
      </w:r>
      <w:r>
        <w:t xml:space="preserve">, burgemeester en voorzitter van het vast bureau van </w:t>
      </w:r>
      <w:r w:rsidR="00081D16" w:rsidRPr="00081D16">
        <w:t>lokaal bestuur Ternat</w:t>
      </w:r>
      <w:r w:rsidRPr="00081D16">
        <w:t xml:space="preserve"> </w:t>
      </w:r>
      <w:r>
        <w:t>draag, met toepassing van artikel 62, derde lid van het decreet over het lokaal bestuur van 22 december 2017,</w:t>
      </w:r>
      <w:r w:rsidR="00081D16">
        <w:t xml:space="preserve"> de heer </w:t>
      </w:r>
      <w:r w:rsidR="0023521E">
        <w:t>Gunter Desmet</w:t>
      </w:r>
      <w:r w:rsidR="00081D16">
        <w:t>, schepen/lid van het vast bureau</w:t>
      </w:r>
      <w:r w:rsidR="00324388">
        <w:t>,</w:t>
      </w:r>
      <w:r>
        <w:t xml:space="preserve"> op om mij te vervangen als burgemeester en voorzitter van het vast bureau tijdens mijn afwezigheid vanaf</w:t>
      </w:r>
      <w:r w:rsidRPr="00D54807">
        <w:rPr>
          <w:color w:val="C4BC96" w:themeColor="background2" w:themeShade="BF"/>
        </w:rPr>
        <w:t xml:space="preserve"> </w:t>
      </w:r>
      <w:r w:rsidR="0023521E" w:rsidRPr="00FE3A53">
        <w:t>1</w:t>
      </w:r>
      <w:r w:rsidR="00FE3A53" w:rsidRPr="00FE3A53">
        <w:t>2</w:t>
      </w:r>
      <w:r w:rsidR="00081D16" w:rsidRPr="00081D16">
        <w:t xml:space="preserve"> </w:t>
      </w:r>
      <w:r w:rsidRPr="00081D16">
        <w:t>t</w:t>
      </w:r>
      <w:r w:rsidRPr="00D54807">
        <w:t>ot</w:t>
      </w:r>
      <w:r w:rsidR="00081D16">
        <w:t xml:space="preserve"> en met </w:t>
      </w:r>
      <w:r w:rsidR="00FE3A53">
        <w:t>17 augustus</w:t>
      </w:r>
      <w:r w:rsidR="00081D16">
        <w:t xml:space="preserve"> 2024</w:t>
      </w:r>
      <w:r w:rsidRPr="00D54807">
        <w:t>.</w:t>
      </w:r>
    </w:p>
    <w:p w14:paraId="73E6C393" w14:textId="77777777" w:rsidR="005D0EC8" w:rsidRDefault="005D0EC8" w:rsidP="005D0EC8">
      <w:r>
        <w:br/>
        <w:t xml:space="preserve">Deze waarneming kan door een nieuw besluit van mezelf vroeger stopgezet of verlengd worden. </w:t>
      </w:r>
    </w:p>
    <w:p w14:paraId="76E9C833" w14:textId="77777777" w:rsidR="005D0EC8" w:rsidRDefault="005D0EC8" w:rsidP="005D0EC8"/>
    <w:p w14:paraId="3261774F" w14:textId="77777777" w:rsidR="002477D1" w:rsidRDefault="002477D1" w:rsidP="005D0EC8"/>
    <w:p w14:paraId="6A0819E3" w14:textId="77777777" w:rsidR="002477D1" w:rsidRDefault="002477D1" w:rsidP="005D0EC8"/>
    <w:p w14:paraId="57198D00" w14:textId="77777777" w:rsidR="002477D1" w:rsidRDefault="002477D1" w:rsidP="005D0EC8"/>
    <w:p w14:paraId="4B0B4A35" w14:textId="77777777" w:rsidR="002477D1" w:rsidRDefault="002477D1" w:rsidP="005D0EC8"/>
    <w:p w14:paraId="7F78C0CD" w14:textId="77777777" w:rsidR="002477D1" w:rsidRDefault="002477D1" w:rsidP="005D0EC8"/>
    <w:p w14:paraId="71FBA132" w14:textId="2F3FEAD1" w:rsidR="002477D1" w:rsidRDefault="002C30FA" w:rsidP="005D0EC8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22024A0" wp14:editId="60DCE4D8">
                <wp:simplePos x="0" y="0"/>
                <wp:positionH relativeFrom="column">
                  <wp:posOffset>3979050</wp:posOffset>
                </wp:positionH>
                <wp:positionV relativeFrom="paragraph">
                  <wp:posOffset>-132315</wp:posOffset>
                </wp:positionV>
                <wp:extent cx="1377360" cy="610200"/>
                <wp:effectExtent l="38100" t="38100" r="32385" b="38100"/>
                <wp:wrapNone/>
                <wp:docPr id="1883046587" name="Ink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377360" cy="61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F89D84" id="Inkt 5" o:spid="_x0000_s1026" type="#_x0000_t75" style="position:absolute;margin-left:312.95pt;margin-top:-10.75pt;width:109.15pt;height:48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D20ADD7" wp14:editId="158FE329">
                <wp:simplePos x="0" y="0"/>
                <wp:positionH relativeFrom="column">
                  <wp:posOffset>4940970</wp:posOffset>
                </wp:positionH>
                <wp:positionV relativeFrom="paragraph">
                  <wp:posOffset>118605</wp:posOffset>
                </wp:positionV>
                <wp:extent cx="360" cy="360"/>
                <wp:effectExtent l="38100" t="38100" r="38100" b="38100"/>
                <wp:wrapNone/>
                <wp:docPr id="6701681" name="Ink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6D32D8" id="Inkt 2" o:spid="_x0000_s1026" type="#_x0000_t75" style="position:absolute;margin-left:388.7pt;margin-top:9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">
                <v:imagedata r:id="rId11" o:title=""/>
              </v:shape>
            </w:pict>
          </mc:Fallback>
        </mc:AlternateContent>
      </w:r>
    </w:p>
    <w:p w14:paraId="5F8F783E" w14:textId="77777777" w:rsidR="002477D1" w:rsidRDefault="002477D1" w:rsidP="005D0EC8"/>
    <w:p w14:paraId="37B52235" w14:textId="77777777" w:rsidR="002477D1" w:rsidRDefault="002477D1" w:rsidP="005D0EC8"/>
    <w:p w14:paraId="4B7C9F6B" w14:textId="0069E491" w:rsidR="002477D1" w:rsidRPr="00661F34" w:rsidRDefault="002477D1" w:rsidP="002477D1">
      <w:pPr>
        <w:rPr>
          <w:sz w:val="22"/>
          <w:szCs w:val="22"/>
        </w:rPr>
      </w:pPr>
      <w:r w:rsidRPr="00661F34">
        <w:rPr>
          <w:sz w:val="22"/>
          <w:szCs w:val="22"/>
        </w:rPr>
        <w:t>De burgemeester</w:t>
      </w:r>
      <w:r>
        <w:rPr>
          <w:sz w:val="22"/>
          <w:szCs w:val="22"/>
        </w:rPr>
        <w:t xml:space="preserve"> en voorzitter van het vast bureau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 algemeen directeur</w:t>
      </w:r>
    </w:p>
    <w:p w14:paraId="510EBDC6" w14:textId="0D5AA42F" w:rsidR="002477D1" w:rsidRPr="00661F34" w:rsidRDefault="002477D1" w:rsidP="002477D1">
      <w:pPr>
        <w:rPr>
          <w:sz w:val="22"/>
          <w:szCs w:val="22"/>
        </w:rPr>
      </w:pPr>
      <w:r w:rsidRPr="00661F34">
        <w:rPr>
          <w:sz w:val="22"/>
          <w:szCs w:val="22"/>
        </w:rPr>
        <w:t>Michel Vanderhasselt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Sieglinde De Mulder</w:t>
      </w:r>
    </w:p>
    <w:p w14:paraId="06FCA1E5" w14:textId="3D9334C3" w:rsidR="002477D1" w:rsidRPr="00661F34" w:rsidRDefault="002477D1" w:rsidP="002477D1">
      <w:pPr>
        <w:rPr>
          <w:sz w:val="22"/>
          <w:szCs w:val="22"/>
        </w:rPr>
      </w:pPr>
    </w:p>
    <w:p w14:paraId="737F99A8" w14:textId="790547B6" w:rsidR="000E2594" w:rsidRPr="00661F34" w:rsidRDefault="000E2594" w:rsidP="005D0EC8">
      <w:pPr>
        <w:pStyle w:val="Titel3"/>
        <w:rPr>
          <w:rStyle w:val="Nadruk"/>
          <w:i w:val="0"/>
          <w:iCs w:val="0"/>
          <w:noProof/>
          <w:sz w:val="22"/>
          <w:szCs w:val="22"/>
        </w:rPr>
      </w:pPr>
    </w:p>
    <w:sectPr w:rsidR="000E2594" w:rsidRPr="00661F34" w:rsidSect="00A3015B">
      <w:headerReference w:type="default" r:id="rId12"/>
      <w:footerReference w:type="default" r:id="rId13"/>
      <w:pgSz w:w="11906" w:h="16838"/>
      <w:pgMar w:top="1211" w:right="849" w:bottom="282" w:left="1418" w:header="709" w:footer="3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86977" w14:textId="77777777" w:rsidR="00797D08" w:rsidRDefault="00797D08" w:rsidP="00564333">
      <w:r>
        <w:separator/>
      </w:r>
    </w:p>
  </w:endnote>
  <w:endnote w:type="continuationSeparator" w:id="0">
    <w:p w14:paraId="1357C550" w14:textId="77777777" w:rsidR="00797D08" w:rsidRDefault="00797D08" w:rsidP="0056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tform Light">
    <w:altName w:val="Calibri"/>
    <w:panose1 w:val="020B0304030202020204"/>
    <w:charset w:val="00"/>
    <w:family w:val="swiss"/>
    <w:notTrueType/>
    <w:pitch w:val="variable"/>
    <w:sig w:usb0="00000007" w:usb1="00000000" w:usb2="00000000" w:usb3="00000000" w:csb0="00000093" w:csb1="00000000"/>
  </w:font>
  <w:font w:name="Platform Regular">
    <w:altName w:val="Calibri"/>
    <w:panose1 w:val="020B0504030202020204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4C229" w14:textId="77777777" w:rsidR="007F4C9E" w:rsidRDefault="007F4C9E" w:rsidP="008F16BE">
    <w:pPr>
      <w:pStyle w:val="Voettekst"/>
    </w:pPr>
  </w:p>
  <w:p w14:paraId="057DC290" w14:textId="77777777" w:rsidR="008F16BE" w:rsidRDefault="008F16BE" w:rsidP="008F16BE">
    <w:pPr>
      <w:pStyle w:val="Voettekst"/>
    </w:pPr>
  </w:p>
  <w:p w14:paraId="706E5317" w14:textId="77777777" w:rsidR="008F16BE" w:rsidRDefault="008F16BE" w:rsidP="008F16BE">
    <w:pPr>
      <w:pStyle w:val="Voettekst"/>
    </w:pPr>
  </w:p>
  <w:p w14:paraId="069AA3F6" w14:textId="77777777" w:rsidR="008F16BE" w:rsidRPr="008F16BE" w:rsidRDefault="008F16BE" w:rsidP="008F16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EF03C" w14:textId="77777777" w:rsidR="00797D08" w:rsidRDefault="00797D08" w:rsidP="00564333">
      <w:r>
        <w:separator/>
      </w:r>
    </w:p>
  </w:footnote>
  <w:footnote w:type="continuationSeparator" w:id="0">
    <w:p w14:paraId="598BC90A" w14:textId="77777777" w:rsidR="00797D08" w:rsidRDefault="00797D08" w:rsidP="0056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1243A" w14:textId="7E9439F8" w:rsidR="00A370A2" w:rsidRDefault="00A370A2" w:rsidP="00BD6BCA">
    <w:pPr>
      <w:pStyle w:val="Koptekst"/>
      <w:tabs>
        <w:tab w:val="clear" w:pos="4536"/>
        <w:tab w:val="clear" w:pos="9072"/>
        <w:tab w:val="left" w:pos="69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F650447" wp14:editId="488DADBF">
          <wp:simplePos x="0" y="0"/>
          <wp:positionH relativeFrom="margin">
            <wp:align>left</wp:align>
          </wp:positionH>
          <wp:positionV relativeFrom="paragraph">
            <wp:posOffset>-173990</wp:posOffset>
          </wp:positionV>
          <wp:extent cx="1847850" cy="571500"/>
          <wp:effectExtent l="0" t="0" r="0" b="0"/>
          <wp:wrapSquare wrapText="bothSides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442" b="28787"/>
                  <a:stretch/>
                </pic:blipFill>
                <pic:spPr bwMode="auto">
                  <a:xfrm>
                    <a:off x="0" y="0"/>
                    <a:ext cx="184785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5FD890" w14:textId="1A04D08E" w:rsidR="00A370A2" w:rsidRDefault="00A370A2" w:rsidP="00BD6BCA">
    <w:pPr>
      <w:pStyle w:val="Koptekst"/>
      <w:tabs>
        <w:tab w:val="clear" w:pos="4536"/>
        <w:tab w:val="clear" w:pos="9072"/>
        <w:tab w:val="left" w:pos="6936"/>
      </w:tabs>
      <w:rPr>
        <w:noProof/>
      </w:rPr>
    </w:pPr>
    <w:r>
      <w:t xml:space="preserve">   </w:t>
    </w:r>
  </w:p>
  <w:p w14:paraId="3CF10379" w14:textId="71B0E492" w:rsidR="00564333" w:rsidRDefault="00BD6BCA" w:rsidP="00BD6BCA">
    <w:pPr>
      <w:pStyle w:val="Koptekst"/>
      <w:tabs>
        <w:tab w:val="clear" w:pos="4536"/>
        <w:tab w:val="clear" w:pos="9072"/>
        <w:tab w:val="left" w:pos="69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C900072629[1]"/>
      </v:shape>
    </w:pict>
  </w:numPicBullet>
  <w:abstractNum w:abstractNumId="0" w15:restartNumberingAfterBreak="0">
    <w:nsid w:val="02F21CF3"/>
    <w:multiLevelType w:val="hybridMultilevel"/>
    <w:tmpl w:val="186425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15B9"/>
    <w:multiLevelType w:val="hybridMultilevel"/>
    <w:tmpl w:val="D6D671E4"/>
    <w:lvl w:ilvl="0" w:tplc="5A32CD48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A8E2580"/>
    <w:multiLevelType w:val="hybridMultilevel"/>
    <w:tmpl w:val="015A37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D5C5C"/>
    <w:multiLevelType w:val="hybridMultilevel"/>
    <w:tmpl w:val="0E38D358"/>
    <w:lvl w:ilvl="0" w:tplc="E468F6C8">
      <w:start w:val="17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17D4A"/>
    <w:multiLevelType w:val="hybridMultilevel"/>
    <w:tmpl w:val="985C8708"/>
    <w:lvl w:ilvl="0" w:tplc="0813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5" w15:restartNumberingAfterBreak="0">
    <w:nsid w:val="0C457141"/>
    <w:multiLevelType w:val="hybridMultilevel"/>
    <w:tmpl w:val="BACEE8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21364"/>
    <w:multiLevelType w:val="hybridMultilevel"/>
    <w:tmpl w:val="96302784"/>
    <w:lvl w:ilvl="0" w:tplc="8E5CF500">
      <w:start w:val="1"/>
      <w:numFmt w:val="bullet"/>
      <w:lvlText w:val=""/>
      <w:lvlPicBulletId w:val="0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3457428"/>
    <w:multiLevelType w:val="hybridMultilevel"/>
    <w:tmpl w:val="FBB2988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A6203"/>
    <w:multiLevelType w:val="hybridMultilevel"/>
    <w:tmpl w:val="D5D01C20"/>
    <w:lvl w:ilvl="0" w:tplc="03A88F6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11B3EBF"/>
    <w:multiLevelType w:val="hybridMultilevel"/>
    <w:tmpl w:val="8CC4C87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74713C"/>
    <w:multiLevelType w:val="hybridMultilevel"/>
    <w:tmpl w:val="A4E6A1F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57085"/>
    <w:multiLevelType w:val="hybridMultilevel"/>
    <w:tmpl w:val="C7800A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B1045"/>
    <w:multiLevelType w:val="hybridMultilevel"/>
    <w:tmpl w:val="E486A9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47414"/>
    <w:multiLevelType w:val="hybridMultilevel"/>
    <w:tmpl w:val="0B2016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867C8"/>
    <w:multiLevelType w:val="hybridMultilevel"/>
    <w:tmpl w:val="7AA0D7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8224D"/>
    <w:multiLevelType w:val="hybridMultilevel"/>
    <w:tmpl w:val="35380D90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2784544"/>
    <w:multiLevelType w:val="hybridMultilevel"/>
    <w:tmpl w:val="1D8E51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61958"/>
    <w:multiLevelType w:val="hybridMultilevel"/>
    <w:tmpl w:val="D346C3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00A0F"/>
    <w:multiLevelType w:val="hybridMultilevel"/>
    <w:tmpl w:val="39E44F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07FF5"/>
    <w:multiLevelType w:val="hybridMultilevel"/>
    <w:tmpl w:val="725CCB6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268A8"/>
    <w:multiLevelType w:val="hybridMultilevel"/>
    <w:tmpl w:val="7054D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7647C"/>
    <w:multiLevelType w:val="hybridMultilevel"/>
    <w:tmpl w:val="E46465EE"/>
    <w:lvl w:ilvl="0" w:tplc="C9844A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66398"/>
    <w:multiLevelType w:val="hybridMultilevel"/>
    <w:tmpl w:val="026AE53E"/>
    <w:lvl w:ilvl="0" w:tplc="632057E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226A7"/>
    <w:multiLevelType w:val="hybridMultilevel"/>
    <w:tmpl w:val="B7AE1F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1340C"/>
    <w:multiLevelType w:val="multilevel"/>
    <w:tmpl w:val="E650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C7204E"/>
    <w:multiLevelType w:val="hybridMultilevel"/>
    <w:tmpl w:val="1660C8DE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71186"/>
    <w:multiLevelType w:val="hybridMultilevel"/>
    <w:tmpl w:val="8C565BEE"/>
    <w:lvl w:ilvl="0" w:tplc="A922F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85EF2"/>
    <w:multiLevelType w:val="hybridMultilevel"/>
    <w:tmpl w:val="BC024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21E9D"/>
    <w:multiLevelType w:val="hybridMultilevel"/>
    <w:tmpl w:val="B0BEE0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AA3979"/>
    <w:multiLevelType w:val="hybridMultilevel"/>
    <w:tmpl w:val="6C4E8AF4"/>
    <w:lvl w:ilvl="0" w:tplc="764827C0">
      <w:start w:val="2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472CEF"/>
    <w:multiLevelType w:val="hybridMultilevel"/>
    <w:tmpl w:val="0772ED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146334">
    <w:abstractNumId w:val="29"/>
  </w:num>
  <w:num w:numId="2" w16cid:durableId="414477590">
    <w:abstractNumId w:val="9"/>
  </w:num>
  <w:num w:numId="3" w16cid:durableId="925696556">
    <w:abstractNumId w:val="19"/>
  </w:num>
  <w:num w:numId="4" w16cid:durableId="1633706610">
    <w:abstractNumId w:val="1"/>
  </w:num>
  <w:num w:numId="5" w16cid:durableId="1037001120">
    <w:abstractNumId w:val="6"/>
  </w:num>
  <w:num w:numId="6" w16cid:durableId="349794086">
    <w:abstractNumId w:val="3"/>
  </w:num>
  <w:num w:numId="7" w16cid:durableId="965044097">
    <w:abstractNumId w:val="26"/>
  </w:num>
  <w:num w:numId="8" w16cid:durableId="1260984874">
    <w:abstractNumId w:val="25"/>
  </w:num>
  <w:num w:numId="9" w16cid:durableId="2069263643">
    <w:abstractNumId w:val="21"/>
  </w:num>
  <w:num w:numId="10" w16cid:durableId="398284483">
    <w:abstractNumId w:val="20"/>
  </w:num>
  <w:num w:numId="11" w16cid:durableId="899945727">
    <w:abstractNumId w:val="28"/>
  </w:num>
  <w:num w:numId="12" w16cid:durableId="1086224314">
    <w:abstractNumId w:val="27"/>
  </w:num>
  <w:num w:numId="13" w16cid:durableId="1760903459">
    <w:abstractNumId w:val="8"/>
  </w:num>
  <w:num w:numId="14" w16cid:durableId="375550750">
    <w:abstractNumId w:val="17"/>
  </w:num>
  <w:num w:numId="15" w16cid:durableId="522327024">
    <w:abstractNumId w:val="16"/>
  </w:num>
  <w:num w:numId="16" w16cid:durableId="555550306">
    <w:abstractNumId w:val="4"/>
  </w:num>
  <w:num w:numId="17" w16cid:durableId="67851160">
    <w:abstractNumId w:val="2"/>
  </w:num>
  <w:num w:numId="18" w16cid:durableId="1192303224">
    <w:abstractNumId w:val="18"/>
  </w:num>
  <w:num w:numId="19" w16cid:durableId="583532606">
    <w:abstractNumId w:val="0"/>
  </w:num>
  <w:num w:numId="20" w16cid:durableId="1716470319">
    <w:abstractNumId w:val="10"/>
  </w:num>
  <w:num w:numId="21" w16cid:durableId="1029185099">
    <w:abstractNumId w:val="13"/>
  </w:num>
  <w:num w:numId="22" w16cid:durableId="1457603097">
    <w:abstractNumId w:val="15"/>
  </w:num>
  <w:num w:numId="23" w16cid:durableId="1946184883">
    <w:abstractNumId w:val="12"/>
  </w:num>
  <w:num w:numId="24" w16cid:durableId="1841238099">
    <w:abstractNumId w:val="30"/>
  </w:num>
  <w:num w:numId="25" w16cid:durableId="2145854415">
    <w:abstractNumId w:val="7"/>
  </w:num>
  <w:num w:numId="26" w16cid:durableId="59376956">
    <w:abstractNumId w:val="23"/>
  </w:num>
  <w:num w:numId="27" w16cid:durableId="21589270">
    <w:abstractNumId w:val="5"/>
  </w:num>
  <w:num w:numId="28" w16cid:durableId="765076062">
    <w:abstractNumId w:val="14"/>
  </w:num>
  <w:num w:numId="29" w16cid:durableId="630867355">
    <w:abstractNumId w:val="11"/>
  </w:num>
  <w:num w:numId="30" w16cid:durableId="745683539">
    <w:abstractNumId w:val="22"/>
  </w:num>
  <w:num w:numId="31" w16cid:durableId="18114399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69"/>
    <w:rsid w:val="00006F70"/>
    <w:rsid w:val="000151D9"/>
    <w:rsid w:val="00016019"/>
    <w:rsid w:val="00016A1E"/>
    <w:rsid w:val="000303CE"/>
    <w:rsid w:val="00046EAC"/>
    <w:rsid w:val="00047584"/>
    <w:rsid w:val="00062D0A"/>
    <w:rsid w:val="000706D5"/>
    <w:rsid w:val="00081D16"/>
    <w:rsid w:val="0008547D"/>
    <w:rsid w:val="00090F30"/>
    <w:rsid w:val="000B3597"/>
    <w:rsid w:val="000D0103"/>
    <w:rsid w:val="000D7742"/>
    <w:rsid w:val="000E1FA5"/>
    <w:rsid w:val="000E2594"/>
    <w:rsid w:val="000E7425"/>
    <w:rsid w:val="000F6463"/>
    <w:rsid w:val="0011433C"/>
    <w:rsid w:val="00123E4A"/>
    <w:rsid w:val="001252DB"/>
    <w:rsid w:val="00127EDC"/>
    <w:rsid w:val="00133DBB"/>
    <w:rsid w:val="001376D9"/>
    <w:rsid w:val="00157B4D"/>
    <w:rsid w:val="0016474A"/>
    <w:rsid w:val="00165BDA"/>
    <w:rsid w:val="00165C1B"/>
    <w:rsid w:val="001A6C34"/>
    <w:rsid w:val="001B2D6B"/>
    <w:rsid w:val="001D0B9B"/>
    <w:rsid w:val="001D364E"/>
    <w:rsid w:val="001E6EA1"/>
    <w:rsid w:val="002042DE"/>
    <w:rsid w:val="00207431"/>
    <w:rsid w:val="002239F3"/>
    <w:rsid w:val="002348F3"/>
    <w:rsid w:val="00234ED7"/>
    <w:rsid w:val="0023521E"/>
    <w:rsid w:val="00237146"/>
    <w:rsid w:val="002477D1"/>
    <w:rsid w:val="0025539A"/>
    <w:rsid w:val="00271154"/>
    <w:rsid w:val="002864F1"/>
    <w:rsid w:val="0029018A"/>
    <w:rsid w:val="002932EC"/>
    <w:rsid w:val="00297C89"/>
    <w:rsid w:val="002A0D4E"/>
    <w:rsid w:val="002B0BE1"/>
    <w:rsid w:val="002B122C"/>
    <w:rsid w:val="002B3A2D"/>
    <w:rsid w:val="002B5B64"/>
    <w:rsid w:val="002B656C"/>
    <w:rsid w:val="002C05C6"/>
    <w:rsid w:val="002C30FA"/>
    <w:rsid w:val="002C4C07"/>
    <w:rsid w:val="002D540E"/>
    <w:rsid w:val="002E12CA"/>
    <w:rsid w:val="002F2235"/>
    <w:rsid w:val="002F4D76"/>
    <w:rsid w:val="00304563"/>
    <w:rsid w:val="00304A43"/>
    <w:rsid w:val="0031386B"/>
    <w:rsid w:val="003227DA"/>
    <w:rsid w:val="00324388"/>
    <w:rsid w:val="00335D8A"/>
    <w:rsid w:val="00336483"/>
    <w:rsid w:val="00343307"/>
    <w:rsid w:val="0034621E"/>
    <w:rsid w:val="00351762"/>
    <w:rsid w:val="00355645"/>
    <w:rsid w:val="00362E0E"/>
    <w:rsid w:val="0038053D"/>
    <w:rsid w:val="003805CB"/>
    <w:rsid w:val="00380FAA"/>
    <w:rsid w:val="00386259"/>
    <w:rsid w:val="003906DE"/>
    <w:rsid w:val="003A33F3"/>
    <w:rsid w:val="003B41D7"/>
    <w:rsid w:val="003C4F28"/>
    <w:rsid w:val="003C512A"/>
    <w:rsid w:val="003D3562"/>
    <w:rsid w:val="003D60FE"/>
    <w:rsid w:val="003E3E90"/>
    <w:rsid w:val="00401B82"/>
    <w:rsid w:val="00406F42"/>
    <w:rsid w:val="00407D4B"/>
    <w:rsid w:val="00410F5D"/>
    <w:rsid w:val="00416638"/>
    <w:rsid w:val="00433C77"/>
    <w:rsid w:val="00443E5C"/>
    <w:rsid w:val="0044563C"/>
    <w:rsid w:val="00451F91"/>
    <w:rsid w:val="0045757D"/>
    <w:rsid w:val="00462A5A"/>
    <w:rsid w:val="004652DF"/>
    <w:rsid w:val="00486F2D"/>
    <w:rsid w:val="00492755"/>
    <w:rsid w:val="00496505"/>
    <w:rsid w:val="004A40EA"/>
    <w:rsid w:val="004B0A32"/>
    <w:rsid w:val="004C2F55"/>
    <w:rsid w:val="004D2B65"/>
    <w:rsid w:val="004E5588"/>
    <w:rsid w:val="004E6D8B"/>
    <w:rsid w:val="004F5A26"/>
    <w:rsid w:val="00501E9A"/>
    <w:rsid w:val="00527945"/>
    <w:rsid w:val="00533EE6"/>
    <w:rsid w:val="0055091D"/>
    <w:rsid w:val="00564333"/>
    <w:rsid w:val="005722E9"/>
    <w:rsid w:val="00575CBB"/>
    <w:rsid w:val="00595B0A"/>
    <w:rsid w:val="005A2E6D"/>
    <w:rsid w:val="005A3550"/>
    <w:rsid w:val="005B1471"/>
    <w:rsid w:val="005B1DF6"/>
    <w:rsid w:val="005B5BB7"/>
    <w:rsid w:val="005D0EC8"/>
    <w:rsid w:val="005D255C"/>
    <w:rsid w:val="005D50C4"/>
    <w:rsid w:val="005D6A33"/>
    <w:rsid w:val="005E2F02"/>
    <w:rsid w:val="005E5997"/>
    <w:rsid w:val="00603AD8"/>
    <w:rsid w:val="00615C2B"/>
    <w:rsid w:val="00622620"/>
    <w:rsid w:val="00633D83"/>
    <w:rsid w:val="006402A4"/>
    <w:rsid w:val="006434F4"/>
    <w:rsid w:val="006474AB"/>
    <w:rsid w:val="006609C3"/>
    <w:rsid w:val="00661F34"/>
    <w:rsid w:val="00665223"/>
    <w:rsid w:val="006843E6"/>
    <w:rsid w:val="00686EBC"/>
    <w:rsid w:val="00690BA8"/>
    <w:rsid w:val="00695405"/>
    <w:rsid w:val="00697544"/>
    <w:rsid w:val="006B182C"/>
    <w:rsid w:val="006B28F0"/>
    <w:rsid w:val="006D1A2C"/>
    <w:rsid w:val="006F431A"/>
    <w:rsid w:val="00700A7D"/>
    <w:rsid w:val="00711EBB"/>
    <w:rsid w:val="00721F87"/>
    <w:rsid w:val="00722462"/>
    <w:rsid w:val="0074007F"/>
    <w:rsid w:val="00747C4D"/>
    <w:rsid w:val="007533BF"/>
    <w:rsid w:val="00761173"/>
    <w:rsid w:val="00776ACE"/>
    <w:rsid w:val="00782209"/>
    <w:rsid w:val="00787881"/>
    <w:rsid w:val="00794254"/>
    <w:rsid w:val="00797D08"/>
    <w:rsid w:val="007B34A9"/>
    <w:rsid w:val="007C27B4"/>
    <w:rsid w:val="007C5031"/>
    <w:rsid w:val="007C5F06"/>
    <w:rsid w:val="007D26B6"/>
    <w:rsid w:val="007D6404"/>
    <w:rsid w:val="007F1127"/>
    <w:rsid w:val="007F4C9E"/>
    <w:rsid w:val="007F5188"/>
    <w:rsid w:val="008064D7"/>
    <w:rsid w:val="00820689"/>
    <w:rsid w:val="00824964"/>
    <w:rsid w:val="00827525"/>
    <w:rsid w:val="008626BD"/>
    <w:rsid w:val="0086445B"/>
    <w:rsid w:val="0086529C"/>
    <w:rsid w:val="0088370D"/>
    <w:rsid w:val="008A5B61"/>
    <w:rsid w:val="008A728D"/>
    <w:rsid w:val="008B78EA"/>
    <w:rsid w:val="008E1CC8"/>
    <w:rsid w:val="008F16BE"/>
    <w:rsid w:val="00902513"/>
    <w:rsid w:val="00905B1B"/>
    <w:rsid w:val="009073D8"/>
    <w:rsid w:val="009108DB"/>
    <w:rsid w:val="00915169"/>
    <w:rsid w:val="0092205A"/>
    <w:rsid w:val="0094450B"/>
    <w:rsid w:val="00945383"/>
    <w:rsid w:val="00963463"/>
    <w:rsid w:val="009821CB"/>
    <w:rsid w:val="00997C13"/>
    <w:rsid w:val="009B69E9"/>
    <w:rsid w:val="009C3DE2"/>
    <w:rsid w:val="009D1719"/>
    <w:rsid w:val="009D2286"/>
    <w:rsid w:val="009E57C4"/>
    <w:rsid w:val="009F07C0"/>
    <w:rsid w:val="00A029DF"/>
    <w:rsid w:val="00A06975"/>
    <w:rsid w:val="00A07D3C"/>
    <w:rsid w:val="00A120F9"/>
    <w:rsid w:val="00A20E51"/>
    <w:rsid w:val="00A3015B"/>
    <w:rsid w:val="00A364C6"/>
    <w:rsid w:val="00A36694"/>
    <w:rsid w:val="00A370A2"/>
    <w:rsid w:val="00A506D3"/>
    <w:rsid w:val="00A90E1D"/>
    <w:rsid w:val="00AA40B8"/>
    <w:rsid w:val="00AA44C4"/>
    <w:rsid w:val="00AB1FD9"/>
    <w:rsid w:val="00AB54F1"/>
    <w:rsid w:val="00AC4164"/>
    <w:rsid w:val="00AD5888"/>
    <w:rsid w:val="00AE4D8F"/>
    <w:rsid w:val="00AE68B3"/>
    <w:rsid w:val="00AF01B9"/>
    <w:rsid w:val="00B0284E"/>
    <w:rsid w:val="00B04EAE"/>
    <w:rsid w:val="00B16AB8"/>
    <w:rsid w:val="00B2632D"/>
    <w:rsid w:val="00B420B5"/>
    <w:rsid w:val="00B47C5D"/>
    <w:rsid w:val="00B6324D"/>
    <w:rsid w:val="00B90292"/>
    <w:rsid w:val="00BA00B3"/>
    <w:rsid w:val="00BB6D9A"/>
    <w:rsid w:val="00BD6BCA"/>
    <w:rsid w:val="00BE0036"/>
    <w:rsid w:val="00BE6EC8"/>
    <w:rsid w:val="00BF7CC1"/>
    <w:rsid w:val="00C10241"/>
    <w:rsid w:val="00C102A4"/>
    <w:rsid w:val="00C3032A"/>
    <w:rsid w:val="00C33326"/>
    <w:rsid w:val="00C557AF"/>
    <w:rsid w:val="00C729AA"/>
    <w:rsid w:val="00C73C3D"/>
    <w:rsid w:val="00CA70E6"/>
    <w:rsid w:val="00CB20CC"/>
    <w:rsid w:val="00CB3F8D"/>
    <w:rsid w:val="00D059AF"/>
    <w:rsid w:val="00D05B44"/>
    <w:rsid w:val="00D157C6"/>
    <w:rsid w:val="00D479DE"/>
    <w:rsid w:val="00D47C37"/>
    <w:rsid w:val="00D517B0"/>
    <w:rsid w:val="00D56E6B"/>
    <w:rsid w:val="00D625D2"/>
    <w:rsid w:val="00D74129"/>
    <w:rsid w:val="00D74DC0"/>
    <w:rsid w:val="00D7734D"/>
    <w:rsid w:val="00D81742"/>
    <w:rsid w:val="00D848D6"/>
    <w:rsid w:val="00D92C99"/>
    <w:rsid w:val="00D95665"/>
    <w:rsid w:val="00D95F26"/>
    <w:rsid w:val="00DC60F9"/>
    <w:rsid w:val="00DE11D2"/>
    <w:rsid w:val="00DE3752"/>
    <w:rsid w:val="00DE7885"/>
    <w:rsid w:val="00E040EA"/>
    <w:rsid w:val="00E34A38"/>
    <w:rsid w:val="00E5365E"/>
    <w:rsid w:val="00E546BA"/>
    <w:rsid w:val="00E90DDB"/>
    <w:rsid w:val="00EB1C93"/>
    <w:rsid w:val="00EC172E"/>
    <w:rsid w:val="00EC748B"/>
    <w:rsid w:val="00ED1467"/>
    <w:rsid w:val="00ED5E64"/>
    <w:rsid w:val="00ED7809"/>
    <w:rsid w:val="00F11968"/>
    <w:rsid w:val="00F12F7A"/>
    <w:rsid w:val="00F354EC"/>
    <w:rsid w:val="00F35CDC"/>
    <w:rsid w:val="00F36200"/>
    <w:rsid w:val="00F540B3"/>
    <w:rsid w:val="00F804F2"/>
    <w:rsid w:val="00F82928"/>
    <w:rsid w:val="00F96A85"/>
    <w:rsid w:val="00FA204F"/>
    <w:rsid w:val="00FA376B"/>
    <w:rsid w:val="00FA4878"/>
    <w:rsid w:val="00FB5C3A"/>
    <w:rsid w:val="00FC22FF"/>
    <w:rsid w:val="00FD07DC"/>
    <w:rsid w:val="00FE3A53"/>
    <w:rsid w:val="00FE3FA7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,"/>
  <w:listSeparator w:val=";"/>
  <w14:docId w14:val="2B6A53D6"/>
  <w15:docId w15:val="{79120DE6-6E9B-4FB3-BE09-1169B106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E5997"/>
    <w:rPr>
      <w:rFonts w:ascii="Calibri Light" w:hAnsi="Calibri Light"/>
      <w:sz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11433C"/>
    <w:pPr>
      <w:keepNext/>
      <w:keepLines/>
      <w:spacing w:before="240"/>
      <w:outlineLvl w:val="0"/>
    </w:pPr>
    <w:rPr>
      <w:rFonts w:eastAsiaTheme="majorEastAsia" w:cstheme="majorBidi"/>
      <w:b/>
      <w:color w:val="3182A6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540B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BE" w:eastAsia="en-US"/>
    </w:rPr>
  </w:style>
  <w:style w:type="paragraph" w:styleId="Kop5">
    <w:name w:val="heading 5"/>
    <w:aliases w:val="Heading 2"/>
    <w:basedOn w:val="Standaard"/>
    <w:next w:val="Standaard"/>
    <w:link w:val="Kop5Char"/>
    <w:rsid w:val="0011433C"/>
    <w:pPr>
      <w:keepNext/>
      <w:outlineLvl w:val="4"/>
    </w:pPr>
    <w:rPr>
      <w:b/>
      <w:color w:val="CBB42A"/>
      <w:sz w:val="2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aliases w:val="Heading 3"/>
    <w:basedOn w:val="Standaard"/>
    <w:next w:val="Standaard"/>
    <w:rsid w:val="0011433C"/>
    <w:pPr>
      <w:framePr w:w="2919" w:h="0" w:hSpace="141" w:wrap="around" w:vAnchor="text" w:hAnchor="page" w:x="710" w:y="11"/>
    </w:pPr>
    <w:rPr>
      <w:b/>
      <w:color w:val="DE516D"/>
    </w:rPr>
  </w:style>
  <w:style w:type="table" w:styleId="Tabelraster">
    <w:name w:val="Table Grid"/>
    <w:basedOn w:val="Standaardtabel"/>
    <w:uiPriority w:val="39"/>
    <w:rsid w:val="00445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FA376B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7B34A9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157B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5D6A33"/>
    <w:rPr>
      <w:color w:val="0000FF"/>
      <w:u w:val="single"/>
    </w:rPr>
  </w:style>
  <w:style w:type="paragraph" w:styleId="Lijstalinea">
    <w:name w:val="List Paragraph"/>
    <w:basedOn w:val="Standaard"/>
    <w:link w:val="LijstalineaChar"/>
    <w:uiPriority w:val="34"/>
    <w:qFormat/>
    <w:rsid w:val="002F4D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52D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nhideWhenUsed/>
    <w:rsid w:val="0056433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64333"/>
    <w:rPr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6433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64333"/>
    <w:rPr>
      <w:lang w:val="nl-NL" w:eastAsia="nl-NL"/>
    </w:rPr>
  </w:style>
  <w:style w:type="character" w:customStyle="1" w:styleId="txt-streetnr">
    <w:name w:val="txt-streetnr"/>
    <w:basedOn w:val="Standaardalinea-lettertype"/>
    <w:rsid w:val="008E1CC8"/>
  </w:style>
  <w:style w:type="character" w:customStyle="1" w:styleId="txt-postal">
    <w:name w:val="txt-postal"/>
    <w:basedOn w:val="Standaardalinea-lettertype"/>
    <w:rsid w:val="008E1CC8"/>
  </w:style>
  <w:style w:type="character" w:customStyle="1" w:styleId="txt-city">
    <w:name w:val="txt-city"/>
    <w:basedOn w:val="Standaardalinea-lettertype"/>
    <w:rsid w:val="008E1CC8"/>
  </w:style>
  <w:style w:type="character" w:styleId="GevolgdeHyperlink">
    <w:name w:val="FollowedHyperlink"/>
    <w:basedOn w:val="Standaardalinea-lettertype"/>
    <w:semiHidden/>
    <w:unhideWhenUsed/>
    <w:rsid w:val="008E1CC8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rsid w:val="0011433C"/>
    <w:rPr>
      <w:rFonts w:ascii="Calibri Light" w:eastAsiaTheme="majorEastAsia" w:hAnsi="Calibri Light" w:cstheme="majorBidi"/>
      <w:b/>
      <w:color w:val="3182A6"/>
      <w:sz w:val="36"/>
      <w:szCs w:val="32"/>
      <w:lang w:val="nl-NL" w:eastAsia="nl-NL"/>
    </w:rPr>
  </w:style>
  <w:style w:type="character" w:customStyle="1" w:styleId="Kop5Char">
    <w:name w:val="Kop 5 Char"/>
    <w:aliases w:val="Heading 2 Char"/>
    <w:basedOn w:val="Standaardalinea-lettertype"/>
    <w:link w:val="Kop5"/>
    <w:rsid w:val="0011433C"/>
    <w:rPr>
      <w:rFonts w:ascii="Calibri Light" w:hAnsi="Calibri Light"/>
      <w:b/>
      <w:color w:val="CBB42A"/>
      <w:sz w:val="28"/>
      <w:szCs w:val="24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1143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1433C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NL"/>
    </w:rPr>
  </w:style>
  <w:style w:type="character" w:styleId="Nadruk">
    <w:name w:val="Emphasis"/>
    <w:basedOn w:val="Standaardalinea-lettertype"/>
    <w:rsid w:val="0011433C"/>
    <w:rPr>
      <w:i/>
      <w:iCs/>
    </w:rPr>
  </w:style>
  <w:style w:type="paragraph" w:styleId="Ondertitel">
    <w:name w:val="Subtitle"/>
    <w:basedOn w:val="Standaard"/>
    <w:next w:val="Standaard"/>
    <w:link w:val="OndertitelChar"/>
    <w:rsid w:val="001143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11433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nl-NL" w:eastAsia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11433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1433C"/>
    <w:rPr>
      <w:rFonts w:ascii="Calibri Light" w:hAnsi="Calibri Light"/>
      <w:i/>
      <w:iCs/>
      <w:color w:val="404040" w:themeColor="text1" w:themeTint="BF"/>
      <w:sz w:val="24"/>
      <w:lang w:val="nl-NL" w:eastAsia="nl-NL"/>
    </w:rPr>
  </w:style>
  <w:style w:type="paragraph" w:customStyle="1" w:styleId="Titel2">
    <w:name w:val="Titel 2"/>
    <w:basedOn w:val="Standaard"/>
    <w:link w:val="Titel2Char"/>
    <w:qFormat/>
    <w:rsid w:val="0011433C"/>
    <w:rPr>
      <w:b/>
      <w:color w:val="CBB42A"/>
      <w:sz w:val="28"/>
    </w:rPr>
  </w:style>
  <w:style w:type="paragraph" w:customStyle="1" w:styleId="Titel3">
    <w:name w:val="Titel 3"/>
    <w:basedOn w:val="Titel2"/>
    <w:link w:val="Titel3Char"/>
    <w:qFormat/>
    <w:rsid w:val="0011433C"/>
    <w:rPr>
      <w:color w:val="DE516D"/>
      <w:sz w:val="24"/>
    </w:rPr>
  </w:style>
  <w:style w:type="character" w:customStyle="1" w:styleId="Titel2Char">
    <w:name w:val="Titel 2 Char"/>
    <w:basedOn w:val="Standaardalinea-lettertype"/>
    <w:link w:val="Titel2"/>
    <w:rsid w:val="0011433C"/>
    <w:rPr>
      <w:rFonts w:ascii="Calibri Light" w:hAnsi="Calibri Light"/>
      <w:b/>
      <w:color w:val="CBB42A"/>
      <w:sz w:val="28"/>
      <w:lang w:val="nl-NL" w:eastAsia="nl-NL"/>
    </w:rPr>
  </w:style>
  <w:style w:type="character" w:styleId="Paginanummer">
    <w:name w:val="page number"/>
    <w:basedOn w:val="Standaardalinea-lettertype"/>
    <w:uiPriority w:val="99"/>
    <w:unhideWhenUsed/>
    <w:rsid w:val="0011433C"/>
  </w:style>
  <w:style w:type="character" w:customStyle="1" w:styleId="Titel3Char">
    <w:name w:val="Titel 3 Char"/>
    <w:basedOn w:val="Titel2Char"/>
    <w:link w:val="Titel3"/>
    <w:rsid w:val="0011433C"/>
    <w:rPr>
      <w:rFonts w:ascii="Calibri Light" w:hAnsi="Calibri Light"/>
      <w:b/>
      <w:color w:val="DE516D"/>
      <w:sz w:val="24"/>
      <w:lang w:val="nl-NL" w:eastAsia="nl-NL"/>
    </w:rPr>
  </w:style>
  <w:style w:type="paragraph" w:customStyle="1" w:styleId="Hoofdtitel">
    <w:name w:val="Hoofdtitel"/>
    <w:basedOn w:val="Standaard"/>
    <w:link w:val="HoofdtitelChar"/>
    <w:qFormat/>
    <w:rsid w:val="00F36200"/>
    <w:pPr>
      <w:jc w:val="right"/>
    </w:pPr>
    <w:rPr>
      <w:rFonts w:ascii="Platform Light" w:hAnsi="Platform Light" w:cs="Calibri"/>
      <w:b/>
      <w:color w:val="BEB95A"/>
      <w:sz w:val="40"/>
      <w:szCs w:val="40"/>
    </w:rPr>
  </w:style>
  <w:style w:type="paragraph" w:customStyle="1" w:styleId="Ondertitel1">
    <w:name w:val="Ondertitel1"/>
    <w:basedOn w:val="Hoofdtitel"/>
    <w:link w:val="Ondertitel1Char"/>
    <w:qFormat/>
    <w:rsid w:val="00F36200"/>
  </w:style>
  <w:style w:type="character" w:customStyle="1" w:styleId="HoofdtitelChar">
    <w:name w:val="Hoofdtitel Char"/>
    <w:basedOn w:val="Standaardalinea-lettertype"/>
    <w:link w:val="Hoofdtitel"/>
    <w:rsid w:val="00F36200"/>
    <w:rPr>
      <w:rFonts w:ascii="Platform Light" w:hAnsi="Platform Light" w:cs="Calibri"/>
      <w:b/>
      <w:color w:val="BEB95A"/>
      <w:sz w:val="40"/>
      <w:szCs w:val="40"/>
      <w:lang w:val="nl-NL" w:eastAsia="nl-NL"/>
    </w:rPr>
  </w:style>
  <w:style w:type="paragraph" w:customStyle="1" w:styleId="KopRaster">
    <w:name w:val="Kop Raster"/>
    <w:basedOn w:val="Standaard"/>
    <w:link w:val="KopRasterChar"/>
    <w:qFormat/>
    <w:rsid w:val="001D0B9B"/>
    <w:rPr>
      <w:b/>
      <w:color w:val="285363"/>
      <w:sz w:val="28"/>
    </w:rPr>
  </w:style>
  <w:style w:type="character" w:customStyle="1" w:styleId="Ondertitel1Char">
    <w:name w:val="Ondertitel1 Char"/>
    <w:basedOn w:val="HoofdtitelChar"/>
    <w:link w:val="Ondertitel1"/>
    <w:rsid w:val="00F36200"/>
    <w:rPr>
      <w:rFonts w:ascii="Platform Light" w:hAnsi="Platform Light" w:cs="Calibri"/>
      <w:b/>
      <w:color w:val="BEB95A"/>
      <w:sz w:val="40"/>
      <w:szCs w:val="40"/>
      <w:lang w:val="nl-NL" w:eastAsia="nl-NL"/>
    </w:rPr>
  </w:style>
  <w:style w:type="character" w:customStyle="1" w:styleId="KopRasterChar">
    <w:name w:val="Kop Raster Char"/>
    <w:basedOn w:val="Standaardalinea-lettertype"/>
    <w:link w:val="KopRaster"/>
    <w:rsid w:val="001D0B9B"/>
    <w:rPr>
      <w:rFonts w:ascii="Calibri Light" w:hAnsi="Calibri Light"/>
      <w:b/>
      <w:color w:val="285363"/>
      <w:sz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F540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F540B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waar">
    <w:name w:val="Strong"/>
    <w:basedOn w:val="Standaardalinea-lettertype"/>
    <w:uiPriority w:val="22"/>
    <w:qFormat/>
    <w:rsid w:val="00F540B3"/>
    <w:rPr>
      <w:b/>
      <w:bCs/>
    </w:rPr>
  </w:style>
  <w:style w:type="paragraph" w:styleId="Geenafstand">
    <w:name w:val="No Spacing"/>
    <w:link w:val="GeenafstandChar"/>
    <w:qFormat/>
    <w:rsid w:val="00F540B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eenafstandChar">
    <w:name w:val="Geen afstand Char"/>
    <w:link w:val="Geenafstand"/>
    <w:rsid w:val="00F540B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540B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540B3"/>
    <w:pPr>
      <w:spacing w:after="160"/>
    </w:pPr>
    <w:rPr>
      <w:rFonts w:asciiTheme="minorHAnsi" w:eastAsiaTheme="minorHAnsi" w:hAnsiTheme="minorHAnsi" w:cstheme="minorBidi"/>
      <w:sz w:val="20"/>
      <w:lang w:val="nl-BE"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540B3"/>
    <w:rPr>
      <w:rFonts w:asciiTheme="minorHAnsi" w:eastAsiaTheme="minorHAnsi" w:hAnsiTheme="minorHAnsi" w:cstheme="minorBidi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304563"/>
    <w:pPr>
      <w:spacing w:before="100" w:beforeAutospacing="1" w:after="100" w:afterAutospacing="1"/>
    </w:pPr>
    <w:rPr>
      <w:rFonts w:ascii="Times New Roman" w:hAnsi="Times New Roman"/>
      <w:szCs w:val="24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6T14:13:00.48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1569 969 14235,'-6'1'932,"1"0"0,0 1 1,0 0-1,0 0 0,0 1 0,-7 3 0,12-5-838,-1-1 0,0 1 0,0-1 0,0 1 0,0 0 0,1-1 0,-1 1 1,0 0-1,1 0 0,-1-1 0,0 1 0,1 0 0,-1 0 0,1 0 0,-1 0 0,1 0 0,0 0 0,-1 0 0,1 0 0,0 0 0,0 0 0,0 0 0,-1 0 0,1 0 0,0 0 0,0 0 0,1 0 0,-1 0 0,0 0 0,0 0 0,0 0 0,1 0 1,-1 0-1,0 0 0,1 0 0,-1 0 0,1 0 0,-1-1 0,1 1 0,0 0 0,-1 0 0,2 0 0,4 6 124,1 0-1,0-1 1,0 0 0,1 0-1,-1-1 1,1 0 0,15 6 0,-2-1 8,0-2 1,29 7 0,-6-5-151,0-2-1,1-2 1,-1-2 0,1-2-1,56-5 1,-27-4-60,-1-3-1,102-27 1,-127 24-8,-1-1 0,-1-3 0,0-2 0,83-47-1,-109 53-6,0-1 0,-1-2-1,0 1 1,31-37 0,-38 39-3,-2-2 0,0 1-1,-1-1 1,0-1 0,-1 0 0,-1 0 0,9-28 0,-12 30-31,-1-1 0,-1-1 0,0 1 0,-1 0 0,-1 0 0,-1-1 0,0 1 0,0 0 0,-2 0 1,0 0-1,-9-29 0,6 27 9,-1 1 1,0 0-1,-1 1 0,-1-1 1,0 2-1,-1-1 1,-1 1-1,0 1 0,-26-24 1,32 32 32,0 1 0,-1 0 0,1 0 0,-1 1 1,0 0-1,0 0 0,-1 0 0,1 1 0,-1 0 0,1 0 0,-1 0 1,1 1-1,-1 0 0,0 0 0,0 1 0,0 0 0,1 0 1,-1 0-1,0 1 0,0 0 0,-8 3 0,14-4-5,0 0 0,0 1 0,0-1-1,0 0 1,-1 0 0,1 0 0,0 0 0,0 0 0,0 0-1,0 0 1,-1-1 0,1 1 0,0 0 0,0-1 0,0 1-1,-2-1 1,1 0 226,2 9 11,0-3-178,10 373 1809,-22-1-1514,1-41-82,11-251-157,16 129 1,-12-198-120,-1-34-23,-4-24 17,-2 1 0,-2 0 0,-1 0-1,-3 0 1,-1 1 0,-26-69 0,31 98 10,1 1 0,-2 0 1,1 0-1,-14-18 0,18 27-1,0-1 0,-1 1 0,1 0 0,0-1 0,-1 1 0,1 0 0,-1 0 0,1 0 0,-1 0 0,0 0 0,1 0 0,-1 1 0,0-1 0,0 0 0,-3 0 0,4 1 2,-1 1 0,1-1 0,-1 0 0,1 1 0,-1-1 0,1 1 0,-1-1 0,1 1 0,0-1 0,-1 1 1,1 0-1,0 0 0,-1 0 0,1 0 0,0 0 0,0 0 0,0 0 0,0 0 0,0 0 0,0 1 0,0-1 0,-1 3 1,-2 3 19,1 1 1,0 0 0,0 0 0,0 0 0,1 0-1,0 1 1,1-1 0,-2 17 0,2-6 11,1-1 0,1 1 0,3 19 0,-4-36-36,1 1 1,-1-1-1,0 0 0,1 0 1,-1 0-1,1 0 1,0 0-1,0 0 0,0 0 1,0 0-1,0 0 1,0 0-1,0 0 1,1 0-1,-1-1 0,1 1 1,-1-1-1,1 1 1,0-1-1,0 1 0,-1-1 1,1 0-1,3 2 1,-2-3-3,-1 0 1,1 1-1,0-1 1,-1 0-1,1 0 1,-1 0-1,1-1 1,-1 1-1,1-1 1,-1 1-1,1-1 1,-1 0-1,0 0 1,1 0 0,-1 0-1,0 0 1,0 0-1,1-1 1,-1 1-1,2-3 1,4-4-2,0 0 0,0 0 1,-1 0-1,0-1 1,-1 0-1,0-1 0,-1 1 1,1-1-1,-2 0 1,1-1-1,-2 1 0,5-17 1,-2 2 0,-1-1 1,-1 0-1,-2 0 0,0-34 1,-3 36 0,-1 0 1,-1 0 0,-1 0 0,-1 0-1,-2 1 1,0 0 0,-1 0-1,-1 1 1,-1 0 0,-17-27 0,25 46-1,-26-36 8,26 37-6,0 0-1,0 0 1,0 0 0,0 0-1,0 0 1,-1 0 0,1 1-1,-1-1 1,1 1 0,-1 0 0,0-1-1,0 1 1,-3 0 0,5 0-1,-1 1 0,1 0 0,0 0 0,0 0 0,0 0 0,0 0 0,-1 0 0,1 0 0,0 1 0,0-1 0,0 0 0,0 1 1,0-1-1,0 1 0,0-1 0,0 1 0,0-1 0,0 1 0,0 0 0,0-1 0,0 1 0,0 0 0,0 0 0,0 0 0,-1 1 0,-11 29 16,11-26-15,-6 21 2,1-1-1,2 1 1,0 0-1,-2 49 1,7-70-4,0 0-1,1 1 1,-1-1 0,1 0 0,0 0 0,0 0 0,0 1 0,1-1 0,0-1-1,0 1 1,0 0 0,0 0 0,1-1 0,0 1 0,3 4 0,-2-5-1,0-1-1,1 1 1,-1 0 0,1-1 0,0 0 0,-1 0 0,1-1 0,1 1 0,-1-1 0,0 0 0,1-1 0,-1 1-1,10 1 1,0-2-2,1 1-1,-1-2 0,0 0 0,1-1 0,-1-1 1,0 0-1,0-1 0,0 0 0,0-2 0,0 1 1,-1-2-1,0 0 0,0-1 0,0 0 0,16-12 1,-13 7-3,-1-1 1,1 0 0,-2-1 0,0-1-1,-1 0 1,0-1 0,-1-1-1,-1 0 1,-1 0 0,16-33 0,-19 30-13,-1-1 1,-1 0 0,-1 0-1,0-1 1,-2 1-1,0-1 1,-2 0 0,0 0-1,-2 0 1,0 0 0,-1 1-1,-10-41 1,2 25-9,-2 0 0,-1 1 0,-2 0 0,-1 1 0,-2 1 0,-33-47 0,33 56 17,0 1 1,-2 1 0,0 2 0,-2-1 0,-1 2-1,0 1 1,-1 1 0,-1 1 0,-1 1-1,-40-18 1,42 24 5,0 0 0,-1 2 0,0 1 0,0 1 0,-1 1 0,0 1 0,0 1 0,0 2 0,0 0 0,0 2 0,0 1 0,-37 7 0,27 0 3,0 1-1,1 3 0,0 0 0,1 2 1,1 2-1,0 1 0,1 1 1,-30 25-1,7 0 6,3 3-1,1 1 1,-59 74-1,76-81 8,2 1 1,1 2-1,3 1 0,2 1 1,-40 96-1,57-118-8,2 0 1,1 1 0,1 1-1,1-1 1,1 0 0,1 27-1,2-33-3,2 1 0,0-1 0,1 1 0,1-1-1,1 0 1,0-1 0,2 1 0,14 30 0,-9-27-5,1-1 0,0 0 0,2-1 0,0-1 0,1 0 0,1-1 0,1-1 0,25 19 0,-16-17-3,0-1 0,0-2 0,2-1 1,0-1-1,54 18 0,-23-16-1,1-3 1,0-2-1,0-2 0,1-4 0,0-2 1,81-7-1,-37-5 2,0-5 1,-2-5-1,139-43 1,-89 12-1,217-105 1,-143 32-1,-217 117 6,131-84 5,-120 74-3,0-1 0,-1-2 0,-1 0 0,18-21 0,-32 32 0,1 0 0,-2 0 1,1 0-1,-1-1 0,7-14 0,-11 20 0,0 1-1,0-1 0,-1 1 0,1-1 1,-1 0-1,0 1 0,1-1 0,-1 0 0,0 1 1,-1-1-1,1 0 0,0 1 0,-1-1 0,1 1 1,-1-1-1,0 1 0,0-1 0,0 1 1,0-1-1,-1 1 0,1 0 0,0 0 0,-1-1 1,-3-2-1,1 1 1,0 0-1,0 1 1,0 0-1,-1-1 1,1 1 0,-1 1-1,0-1 1,0 1 0,0 0-1,0 0 1,0 0 0,-1 1-1,-8-2 1,-7 1 3,0 0 0,-28 2 0,27 0-2,-72 3 10,-113 17 1,-90 33-2,217-37-9,-51 9 1,-1017 186 61,344-55 103,677-126-178,-529 113-930,581-131 604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6T14:12:52.49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1 1 27206</inkml:trace>
</inkml:ink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92778-3677-4FD0-9206-11065458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Gemeente Ternat</Company>
  <LinksUpToDate>false</LinksUpToDate>
  <CharactersWithSpaces>811</CharactersWithSpaces>
  <SharedDoc>false</SharedDoc>
  <HLinks>
    <vt:vector size="6" baseType="variant">
      <vt:variant>
        <vt:i4>4784180</vt:i4>
      </vt:variant>
      <vt:variant>
        <vt:i4>0</vt:i4>
      </vt:variant>
      <vt:variant>
        <vt:i4>0</vt:i4>
      </vt:variant>
      <vt:variant>
        <vt:i4>5</vt:i4>
      </vt:variant>
      <vt:variant>
        <vt:lpwstr>mailto:els.crabbe@ternat.be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Gemeente Ternat</dc:creator>
  <cp:lastModifiedBy>Fabiane De Kempeneer</cp:lastModifiedBy>
  <cp:revision>2</cp:revision>
  <cp:lastPrinted>2024-04-25T18:45:00Z</cp:lastPrinted>
  <dcterms:created xsi:type="dcterms:W3CDTF">2024-08-01T06:01:00Z</dcterms:created>
  <dcterms:modified xsi:type="dcterms:W3CDTF">2024-08-01T06:01:00Z</dcterms:modified>
</cp:coreProperties>
</file>